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7F" w:rsidRPr="00A65EDB" w:rsidRDefault="00380D7F" w:rsidP="00380D7F">
      <w:pPr>
        <w:spacing w:line="229" w:lineRule="auto"/>
        <w:ind w:left="100" w:right="700" w:hanging="9"/>
        <w:rPr>
          <w:i/>
        </w:rPr>
      </w:pPr>
      <w:r>
        <w:t xml:space="preserve">Załącznik nr 4 do Regulaminu </w:t>
      </w:r>
      <w:r w:rsidRPr="00A65EDB">
        <w:t xml:space="preserve">rekrutacji i uczestnictwa w projekcie </w:t>
      </w:r>
      <w:r w:rsidR="00CE2E79">
        <w:t xml:space="preserve">„ </w:t>
      </w:r>
      <w:r w:rsidR="00CE2E79" w:rsidRPr="00A15555">
        <w:rPr>
          <w:i/>
        </w:rPr>
        <w:t>Energia kompetencji</w:t>
      </w:r>
      <w:r w:rsidR="00CE2E79" w:rsidRPr="00A65EDB">
        <w:rPr>
          <w:i/>
        </w:rPr>
        <w:t xml:space="preserve"> </w:t>
      </w:r>
      <w:r w:rsidRPr="00A65EDB">
        <w:rPr>
          <w:i/>
        </w:rPr>
        <w:t>”</w:t>
      </w:r>
    </w:p>
    <w:p w:rsidR="00D677A5" w:rsidRPr="00A65EDB" w:rsidRDefault="00D677A5" w:rsidP="006F6D6C">
      <w:pPr>
        <w:spacing w:after="0"/>
        <w:jc w:val="center"/>
        <w:rPr>
          <w:b/>
        </w:rPr>
      </w:pPr>
    </w:p>
    <w:p w:rsidR="00D677A5" w:rsidRPr="00A65EDB" w:rsidRDefault="00D677A5" w:rsidP="006F6D6C">
      <w:pPr>
        <w:spacing w:after="0"/>
        <w:jc w:val="center"/>
        <w:rPr>
          <w:b/>
          <w:sz w:val="32"/>
          <w:szCs w:val="32"/>
        </w:rPr>
      </w:pPr>
      <w:r w:rsidRPr="00A65EDB">
        <w:rPr>
          <w:b/>
          <w:sz w:val="32"/>
          <w:szCs w:val="32"/>
        </w:rPr>
        <w:t>OŚWIADCZENIE UCZESTNIKA PROJEKTU</w:t>
      </w:r>
    </w:p>
    <w:p w:rsidR="006F6D6C" w:rsidRPr="00A65EDB" w:rsidRDefault="006F6D6C" w:rsidP="006F6D6C">
      <w:pPr>
        <w:spacing w:after="0"/>
        <w:jc w:val="center"/>
        <w:rPr>
          <w:b/>
          <w:sz w:val="28"/>
          <w:szCs w:val="28"/>
        </w:rPr>
      </w:pPr>
    </w:p>
    <w:p w:rsidR="003C3ADF" w:rsidRPr="00A65EDB" w:rsidRDefault="003C3ADF" w:rsidP="006F6D6C">
      <w:pPr>
        <w:spacing w:after="0"/>
        <w:jc w:val="center"/>
        <w:rPr>
          <w:b/>
          <w:sz w:val="28"/>
          <w:szCs w:val="28"/>
        </w:rPr>
      </w:pPr>
    </w:p>
    <w:p w:rsidR="00D677A5" w:rsidRPr="00A65EDB" w:rsidRDefault="00D677A5" w:rsidP="006F6D6C">
      <w:pPr>
        <w:spacing w:after="0"/>
        <w:jc w:val="both"/>
      </w:pPr>
      <w:r w:rsidRPr="00A65EDB">
        <w:t xml:space="preserve">W związku z przystąpieniem do Projektu pn. </w:t>
      </w:r>
      <w:r w:rsidRPr="00A65EDB">
        <w:rPr>
          <w:b/>
        </w:rPr>
        <w:t>„</w:t>
      </w:r>
      <w:r w:rsidR="00CE2E79" w:rsidRPr="00CE2E79">
        <w:rPr>
          <w:b/>
          <w:i/>
        </w:rPr>
        <w:t>Energia kompetencji</w:t>
      </w:r>
      <w:r w:rsidRPr="00A65EDB">
        <w:rPr>
          <w:b/>
        </w:rPr>
        <w:t>”</w:t>
      </w:r>
      <w:r w:rsidR="003C3ADF" w:rsidRPr="00A65EDB">
        <w:t xml:space="preserve"> oświadczam, że przyjmuję do </w:t>
      </w:r>
      <w:r w:rsidRPr="00A65EDB">
        <w:t>wiadomości, iż:</w:t>
      </w:r>
    </w:p>
    <w:p w:rsidR="001F153E" w:rsidRPr="00DA4A6A" w:rsidRDefault="00D677A5" w:rsidP="001F153E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A65EDB">
        <w:t>Administratorem moich danych osobowych w odniesieniu do zbioru pn. „Regionalny Program</w:t>
      </w:r>
      <w:r w:rsidRPr="00DA4A6A">
        <w:t xml:space="preserve"> Operacyjny Województwa </w:t>
      </w:r>
      <w:r w:rsidR="00DA4A6A" w:rsidRPr="00DA4A6A">
        <w:t>Lubelskiego</w:t>
      </w:r>
      <w:r w:rsidRPr="00DA4A6A">
        <w:t xml:space="preserve"> na lata 2014-2020” jest Województwo </w:t>
      </w:r>
      <w:r w:rsidR="00DA4A6A" w:rsidRPr="00DA4A6A">
        <w:t>Lubelskie</w:t>
      </w:r>
      <w:r w:rsidRPr="00DA4A6A">
        <w:t xml:space="preserve"> reprezentowane przez Zarząd Woje</w:t>
      </w:r>
      <w:r w:rsidR="003C3ADF" w:rsidRPr="00DA4A6A">
        <w:t xml:space="preserve">wództwa </w:t>
      </w:r>
      <w:r w:rsidR="00DA4A6A" w:rsidRPr="00DA4A6A">
        <w:t>Lubelskiego</w:t>
      </w:r>
      <w:r w:rsidR="003C3ADF" w:rsidRPr="00DA4A6A">
        <w:t xml:space="preserve"> z </w:t>
      </w:r>
      <w:r w:rsidRPr="00DA4A6A">
        <w:t xml:space="preserve">siedzibą w Urzędzie Marszałkowskim Województwa </w:t>
      </w:r>
      <w:r w:rsidR="00DA4A6A" w:rsidRPr="00DA4A6A">
        <w:t>Lubelskiego w Lublinie</w:t>
      </w:r>
      <w:r w:rsidR="003C3ADF" w:rsidRPr="00DA4A6A">
        <w:t xml:space="preserve"> przy </w:t>
      </w:r>
      <w:r w:rsidR="00DA4A6A" w:rsidRPr="00DA4A6A">
        <w:rPr>
          <w:rFonts w:cs="Arial"/>
          <w:bCs/>
          <w:iCs/>
        </w:rPr>
        <w:t>ul. Artura Grottgera 4</w:t>
      </w:r>
      <w:r w:rsidR="00DA4A6A">
        <w:rPr>
          <w:rFonts w:cs="Arial"/>
          <w:bCs/>
          <w:iCs/>
        </w:rPr>
        <w:t>,</w:t>
      </w:r>
      <w:r w:rsidR="00DA4A6A" w:rsidRPr="00DA4A6A">
        <w:rPr>
          <w:rFonts w:cs="Arial"/>
          <w:bCs/>
          <w:iCs/>
        </w:rPr>
        <w:t xml:space="preserve"> 20-029 Lublin</w:t>
      </w:r>
      <w:r w:rsidRPr="00DA4A6A">
        <w:t>.</w:t>
      </w:r>
    </w:p>
    <w:p w:rsidR="001F153E" w:rsidRPr="003C3ADF" w:rsidRDefault="00D677A5" w:rsidP="001F153E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A4A6A">
        <w:t xml:space="preserve">Moje dane </w:t>
      </w:r>
      <w:r w:rsidR="00756751" w:rsidRPr="00DA4A6A">
        <w:t>osobowe przetwarzane są na podstawie art. 23 ust. 1 pkt 2 lub art. 27 ust. 2 pkt 2 Ustawy z dnia 29 sierpnia 1997 r. o ochronie danych osobowych</w:t>
      </w:r>
      <w:r w:rsidR="00756751" w:rsidRPr="003C3ADF">
        <w:t xml:space="preserve"> (Dz. U. z 2014 r. poz. 1182, z </w:t>
      </w:r>
      <w:proofErr w:type="spellStart"/>
      <w:r w:rsidR="00756751" w:rsidRPr="003C3ADF">
        <w:t>późn</w:t>
      </w:r>
      <w:proofErr w:type="spellEnd"/>
      <w:r w:rsidR="00756751" w:rsidRPr="003C3ADF">
        <w:t xml:space="preserve">. zm.). Dane osobowe są niezbędne dla realizacji Regionalnego Programu Operacyjnego Województwa </w:t>
      </w:r>
      <w:r w:rsidR="00DA4A6A">
        <w:t>Lubelskiego</w:t>
      </w:r>
      <w:r w:rsidR="00756751" w:rsidRPr="003C3ADF">
        <w:t xml:space="preserve"> n</w:t>
      </w:r>
      <w:r w:rsidR="00DA4A6A">
        <w:t>a lata 2014-2020 (dalej: RPO WL</w:t>
      </w:r>
      <w:r w:rsidR="00756751" w:rsidRPr="003C3ADF">
        <w:t xml:space="preserve"> 2014-2020) na podstawie:</w:t>
      </w:r>
    </w:p>
    <w:p w:rsidR="00756751" w:rsidRPr="003C3ADF" w:rsidRDefault="00756751" w:rsidP="00407CD5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>Rozporządzenia</w:t>
      </w:r>
      <w:r w:rsidR="00407CD5" w:rsidRPr="003C3ADF">
        <w:t xml:space="preserve">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 rozporządzenie Rady (WE) nr 1083/2006 (Dz. Urz. UE L 347 </w:t>
      </w:r>
      <w:r w:rsidR="003C3ADF">
        <w:t>z 20.12.2013, str. 320, z </w:t>
      </w:r>
      <w:proofErr w:type="spellStart"/>
      <w:r w:rsidR="003C3ADF">
        <w:t>późn</w:t>
      </w:r>
      <w:proofErr w:type="spellEnd"/>
      <w:r w:rsidR="003C3ADF">
        <w:t>. </w:t>
      </w:r>
      <w:r w:rsidR="00407CD5" w:rsidRPr="003C3ADF">
        <w:t>zm.),</w:t>
      </w:r>
    </w:p>
    <w:p w:rsidR="00407CD5" w:rsidRPr="003C3ADF" w:rsidRDefault="00407CD5" w:rsidP="00407CD5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>Rozporządzenia Parlamentu Europejskiego i Rady (UE) Nr 1304/2013 z dnia 17 grudnia 2013 r. w sprawie Europejskiego Funduszu Społecznego i uchylającego rozporządzenie Rady (WE) nr 1081/2006 (Dz. Urz. UE L 347 z 20.12.2013, str. 470),</w:t>
      </w:r>
    </w:p>
    <w:p w:rsidR="00407CD5" w:rsidRPr="003C3ADF" w:rsidRDefault="00407CD5" w:rsidP="00407CD5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>Ustawy z 11 lipca 2014 r. o zasadach realizacji programów w zakresie polityki spójności finansowanych w perspektywie finansowej 2014–2020 (Dz.</w:t>
      </w:r>
      <w:r w:rsidR="002771F3" w:rsidRPr="003C3ADF">
        <w:t xml:space="preserve"> U. z 2014 r., poz. 1146),</w:t>
      </w:r>
    </w:p>
    <w:p w:rsidR="00D677A5" w:rsidRPr="00A65EDB" w:rsidRDefault="002771F3" w:rsidP="001F153E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 xml:space="preserve">Rozporządzenia Wykonawczego Komisji (UE) Nr 1011/2014 z dnia 22 września 2014 r., ustanawiającego szczegółowe przepisy wykonawcze do rozporządzenia Parlamentu Europejskiego i Rady (UE) nr 1303/2013 w odniesieniu do wzorów, służących do przekazywania Komisji określonych informacji oraz szczegółowe przepisy dotyczące wymiany informacji między beneficjentami a instytucjami zarządzającymi, certyfikującymi, audytowymi i pośredniczącymi (Dz. Urz. UE L 286 z </w:t>
      </w:r>
      <w:r w:rsidRPr="00A65EDB">
        <w:t>30.09.2014, str. 1).</w:t>
      </w:r>
    </w:p>
    <w:p w:rsidR="001F153E" w:rsidRPr="00A65EDB" w:rsidRDefault="002771F3" w:rsidP="001F153E">
      <w:pPr>
        <w:pStyle w:val="Akapitzlist"/>
        <w:numPr>
          <w:ilvl w:val="0"/>
          <w:numId w:val="1"/>
        </w:numPr>
        <w:spacing w:after="0"/>
        <w:jc w:val="both"/>
      </w:pPr>
      <w:r w:rsidRPr="00A65EDB">
        <w:t xml:space="preserve">Moje dane osobowe </w:t>
      </w:r>
      <w:r w:rsidR="004C5C8B">
        <w:t xml:space="preserve">w tym dane wrażliwe </w:t>
      </w:r>
      <w:bookmarkStart w:id="0" w:name="_GoBack"/>
      <w:bookmarkEnd w:id="0"/>
      <w:r w:rsidR="00C74778" w:rsidRPr="00A65EDB">
        <w:t xml:space="preserve">będą przetwarzane wyłącznie w celu realizacji projektu pn. </w:t>
      </w:r>
      <w:r w:rsidR="004C541F" w:rsidRPr="00A65EDB">
        <w:t>„</w:t>
      </w:r>
      <w:r w:rsidR="00CE2E79" w:rsidRPr="00A15555">
        <w:rPr>
          <w:i/>
        </w:rPr>
        <w:t>Energia kompetencji</w:t>
      </w:r>
      <w:r w:rsidR="00C74778" w:rsidRPr="00A65EDB">
        <w:t>”, w szczególności potwierdzenia kwalifikowalności wydatków, udzielenia wsparcia, zarządzania, monitoringu, ewaluacji, kontroli, audytu i sprawozdawczości oraz działań informacyj</w:t>
      </w:r>
      <w:r w:rsidR="00DA4A6A" w:rsidRPr="00A65EDB">
        <w:t>no-promocyjnych w ramach RPO WL</w:t>
      </w:r>
      <w:r w:rsidR="00C74778" w:rsidRPr="00A65EDB">
        <w:t xml:space="preserve"> 2014-2020.</w:t>
      </w:r>
    </w:p>
    <w:p w:rsidR="003C3ADF" w:rsidRPr="003C3ADF" w:rsidRDefault="00C74778" w:rsidP="003C3ADF">
      <w:pPr>
        <w:pStyle w:val="Akapitzlist"/>
        <w:numPr>
          <w:ilvl w:val="0"/>
          <w:numId w:val="1"/>
        </w:numPr>
        <w:spacing w:after="0"/>
        <w:jc w:val="both"/>
      </w:pPr>
      <w:r w:rsidRPr="00A65EDB">
        <w:t>Moje dane osobowe zostały powierzone do przetwarzania Beneficjentowi realizującemu Projekt</w:t>
      </w:r>
      <w:r w:rsidR="004C541F" w:rsidRPr="00A65EDB">
        <w:t xml:space="preserve"> (</w:t>
      </w:r>
      <w:r w:rsidR="00CE2E79">
        <w:rPr>
          <w:sz w:val="20"/>
          <w:szCs w:val="20"/>
        </w:rPr>
        <w:t>Zespołowi Szkół w Horodle, ul. Piłsudskiego 58, 22-523 Horodło</w:t>
      </w:r>
      <w:r w:rsidR="00DA4A6A" w:rsidRPr="00A65EDB">
        <w:t xml:space="preserve">) oraz Partnerowi - </w:t>
      </w:r>
      <w:proofErr w:type="spellStart"/>
      <w:r w:rsidRPr="00A65EDB">
        <w:t>Syntea</w:t>
      </w:r>
      <w:proofErr w:type="spellEnd"/>
      <w:r w:rsidRPr="00A65EDB">
        <w:t xml:space="preserve"> Spółka Akcyjna, ul. Wojciechowska 9a, 20-7</w:t>
      </w:r>
      <w:r w:rsidR="00E80B16" w:rsidRPr="00A65EDB">
        <w:t>04 Lublin</w:t>
      </w:r>
      <w:r w:rsidR="00E80B16" w:rsidRPr="003C3ADF">
        <w:t xml:space="preserve"> </w:t>
      </w:r>
      <w:r w:rsidR="001F153E" w:rsidRPr="003C3ADF">
        <w:t>oraz podmiotom, które na zlecenie Beneficjenta</w:t>
      </w:r>
      <w:r w:rsidR="00DA4A6A">
        <w:t xml:space="preserve"> oraz Partnera</w:t>
      </w:r>
      <w:r w:rsidR="001F153E" w:rsidRPr="003C3ADF">
        <w:t xml:space="preserve"> uczestniczą w realizacji Projektu.</w:t>
      </w:r>
    </w:p>
    <w:p w:rsidR="001F153E" w:rsidRPr="003C3ADF" w:rsidRDefault="00E80B16" w:rsidP="001F153E">
      <w:pPr>
        <w:pStyle w:val="Akapitzlist"/>
        <w:numPr>
          <w:ilvl w:val="0"/>
          <w:numId w:val="1"/>
        </w:numPr>
        <w:spacing w:after="0"/>
        <w:jc w:val="both"/>
      </w:pPr>
      <w:r w:rsidRPr="003C3ADF">
        <w:lastRenderedPageBreak/>
        <w:t>Moje dane osobowe mogą zostać powierzone specjalistycznym podmiotom, realizującym badania ewaluacyjne, kon</w:t>
      </w:r>
      <w:r w:rsidR="00DA4A6A">
        <w:t>trole i audyt a w ramach RPO WL</w:t>
      </w:r>
      <w:r w:rsidRPr="003C3ADF">
        <w:t xml:space="preserve"> 2014-2020 na zlece</w:t>
      </w:r>
      <w:r w:rsidR="00DA4A6A">
        <w:t>nie Instytucji Zarządzającej,</w:t>
      </w:r>
      <w:r w:rsidRPr="003C3ADF">
        <w:t xml:space="preserve"> Beneficjenta</w:t>
      </w:r>
      <w:r w:rsidR="00DA4A6A">
        <w:t xml:space="preserve"> i Partnera</w:t>
      </w:r>
      <w:r w:rsidRPr="003C3ADF">
        <w:t xml:space="preserve">. </w:t>
      </w:r>
    </w:p>
    <w:p w:rsidR="001F153E" w:rsidRPr="003C3ADF" w:rsidRDefault="00E80B16" w:rsidP="001F153E">
      <w:pPr>
        <w:pStyle w:val="Akapitzlist"/>
        <w:numPr>
          <w:ilvl w:val="0"/>
          <w:numId w:val="1"/>
        </w:numPr>
        <w:spacing w:after="0"/>
        <w:jc w:val="both"/>
      </w:pPr>
      <w:r w:rsidRPr="003C3ADF">
        <w:t>Podanie danych jest dobrowolne, aczkolwiek odmowa ich podania jest równoz</w:t>
      </w:r>
      <w:r w:rsidR="003C3ADF">
        <w:t>naczna z </w:t>
      </w:r>
      <w:r w:rsidRPr="003C3ADF">
        <w:t>brakiem możliwości udzielenia wsparcia w ramach Projektu.</w:t>
      </w:r>
    </w:p>
    <w:p w:rsidR="001F153E" w:rsidRPr="003C3ADF" w:rsidRDefault="00E80B16" w:rsidP="001F153E">
      <w:pPr>
        <w:pStyle w:val="Akapitzlist"/>
        <w:numPr>
          <w:ilvl w:val="0"/>
          <w:numId w:val="1"/>
        </w:numPr>
        <w:spacing w:after="0"/>
        <w:jc w:val="both"/>
      </w:pPr>
      <w:r w:rsidRPr="003C3ADF">
        <w:t>W terminie 4 tygodni po zakończeniu udziału w Projekcie przekażę Beneficjentowi dane</w:t>
      </w:r>
      <w:r w:rsidR="00025009">
        <w:t>,</w:t>
      </w:r>
      <w:r w:rsidRPr="003C3ADF">
        <w:t xml:space="preserve"> dotyczące mojego statusu na rynku pracy oraz informacje na </w:t>
      </w:r>
      <w:r w:rsidR="003C3ADF">
        <w:t>temat udziału w kształceniu lub </w:t>
      </w:r>
      <w:r w:rsidRPr="003C3ADF">
        <w:t xml:space="preserve">szkoleniu </w:t>
      </w:r>
      <w:r w:rsidR="00786ED0" w:rsidRPr="003C3ADF">
        <w:t xml:space="preserve">oraz uzyskania kwalifikacji lub nabycia kompetencji. </w:t>
      </w:r>
    </w:p>
    <w:p w:rsidR="00786ED0" w:rsidRPr="003C3ADF" w:rsidRDefault="00786ED0" w:rsidP="00E80B16">
      <w:pPr>
        <w:pStyle w:val="Akapitzlist"/>
        <w:numPr>
          <w:ilvl w:val="0"/>
          <w:numId w:val="1"/>
        </w:numPr>
        <w:spacing w:after="0"/>
        <w:jc w:val="both"/>
      </w:pPr>
      <w:r w:rsidRPr="003C3ADF">
        <w:t>Mam prawo dostępu do treści swoich danych osobowych i ich poprawiania.</w:t>
      </w:r>
    </w:p>
    <w:p w:rsidR="00786ED0" w:rsidRPr="003C3ADF" w:rsidRDefault="00786ED0" w:rsidP="00786ED0">
      <w:pPr>
        <w:spacing w:after="0"/>
        <w:jc w:val="both"/>
      </w:pPr>
    </w:p>
    <w:p w:rsidR="00786ED0" w:rsidRPr="00786ED0" w:rsidRDefault="00786ED0" w:rsidP="00786ED0">
      <w:pPr>
        <w:spacing w:after="0"/>
        <w:jc w:val="both"/>
        <w:rPr>
          <w:sz w:val="24"/>
          <w:szCs w:val="24"/>
        </w:rPr>
      </w:pPr>
    </w:p>
    <w:p w:rsidR="001F153E" w:rsidRDefault="001F153E" w:rsidP="00D677A5">
      <w:pPr>
        <w:jc w:val="both"/>
      </w:pPr>
    </w:p>
    <w:p w:rsidR="001F153E" w:rsidRDefault="001F153E" w:rsidP="00D677A5">
      <w:pPr>
        <w:jc w:val="both"/>
      </w:pPr>
    </w:p>
    <w:p w:rsidR="00786ED0" w:rsidRDefault="00786ED0" w:rsidP="001F153E">
      <w:pPr>
        <w:spacing w:line="240" w:lineRule="auto"/>
        <w:jc w:val="both"/>
      </w:pPr>
    </w:p>
    <w:p w:rsidR="00786ED0" w:rsidRDefault="00D55AB1" w:rsidP="001F153E">
      <w:pPr>
        <w:spacing w:after="120" w:line="240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 xml:space="preserve">         </w:t>
      </w:r>
      <w:r w:rsidR="00786ED0">
        <w:t>………………………………………</w:t>
      </w:r>
      <w:r>
        <w:t>…..</w:t>
      </w:r>
      <w:r w:rsidR="00786ED0">
        <w:t>………………...</w:t>
      </w:r>
    </w:p>
    <w:p w:rsidR="00A65EDB" w:rsidRDefault="004A6841" w:rsidP="00A65EDB">
      <w:pPr>
        <w:spacing w:after="12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D55AB1">
        <w:rPr>
          <w:i/>
          <w:sz w:val="20"/>
          <w:szCs w:val="20"/>
        </w:rPr>
        <w:t xml:space="preserve">    (Data i miejscowość)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="00D55AB1">
        <w:rPr>
          <w:i/>
          <w:sz w:val="20"/>
          <w:szCs w:val="20"/>
        </w:rPr>
        <w:t xml:space="preserve"> (Czytelny podpis Uczestnika Projektu</w:t>
      </w:r>
      <w:r>
        <w:rPr>
          <w:rStyle w:val="Odwoanieprzypisudolnego"/>
          <w:i/>
          <w:sz w:val="20"/>
          <w:szCs w:val="20"/>
        </w:rPr>
        <w:footnoteReference w:id="1"/>
      </w:r>
      <w:r w:rsidR="00D55AB1">
        <w:rPr>
          <w:i/>
          <w:sz w:val="20"/>
          <w:szCs w:val="20"/>
        </w:rPr>
        <w:t>)</w:t>
      </w:r>
    </w:p>
    <w:p w:rsidR="00A65EDB" w:rsidRDefault="00A65EDB" w:rsidP="00A65EDB">
      <w:pPr>
        <w:spacing w:after="120" w:line="240" w:lineRule="auto"/>
        <w:jc w:val="both"/>
        <w:rPr>
          <w:i/>
          <w:sz w:val="20"/>
          <w:szCs w:val="20"/>
        </w:rPr>
      </w:pPr>
    </w:p>
    <w:p w:rsidR="00A65EDB" w:rsidRDefault="00A65EDB" w:rsidP="00A65EDB">
      <w:pPr>
        <w:spacing w:after="120" w:line="240" w:lineRule="auto"/>
        <w:jc w:val="both"/>
        <w:rPr>
          <w:i/>
          <w:sz w:val="20"/>
          <w:szCs w:val="20"/>
        </w:rPr>
      </w:pPr>
    </w:p>
    <w:p w:rsidR="00A65EDB" w:rsidRDefault="00A65EDB" w:rsidP="00A65EDB">
      <w:pPr>
        <w:spacing w:after="120" w:line="240" w:lineRule="auto"/>
        <w:jc w:val="both"/>
        <w:rPr>
          <w:i/>
          <w:sz w:val="20"/>
          <w:szCs w:val="20"/>
        </w:rPr>
      </w:pPr>
    </w:p>
    <w:p w:rsidR="00786ED0" w:rsidRPr="004A6841" w:rsidRDefault="00D55AB1" w:rsidP="00A65EDB">
      <w:pPr>
        <w:spacing w:after="120" w:line="240" w:lineRule="auto"/>
        <w:jc w:val="right"/>
        <w:rPr>
          <w:i/>
        </w:rPr>
      </w:pPr>
      <w:r>
        <w:rPr>
          <w:i/>
        </w:rPr>
        <w:t>…..</w:t>
      </w:r>
      <w:r w:rsidR="00786ED0" w:rsidRPr="004A6841">
        <w:rPr>
          <w:i/>
        </w:rPr>
        <w:t>…………………………………………………………..</w:t>
      </w:r>
    </w:p>
    <w:p w:rsidR="00786ED0" w:rsidRPr="00786ED0" w:rsidRDefault="00D55AB1" w:rsidP="001F153E">
      <w:pPr>
        <w:spacing w:after="120" w:line="240" w:lineRule="auto"/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(Czytelny podpis Rodzica/Opiekuna prawnego)</w:t>
      </w:r>
    </w:p>
    <w:sectPr w:rsidR="00786ED0" w:rsidRPr="00786ED0" w:rsidSect="004A6841">
      <w:headerReference w:type="default" r:id="rId9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DD" w:rsidRDefault="00667DDD" w:rsidP="001477AA">
      <w:pPr>
        <w:spacing w:after="0" w:line="240" w:lineRule="auto"/>
      </w:pPr>
      <w:r>
        <w:separator/>
      </w:r>
    </w:p>
  </w:endnote>
  <w:endnote w:type="continuationSeparator" w:id="0">
    <w:p w:rsidR="00667DDD" w:rsidRDefault="00667DDD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DD" w:rsidRDefault="00667DDD" w:rsidP="001477AA">
      <w:pPr>
        <w:spacing w:after="0" w:line="240" w:lineRule="auto"/>
      </w:pPr>
      <w:r>
        <w:separator/>
      </w:r>
    </w:p>
  </w:footnote>
  <w:footnote w:type="continuationSeparator" w:id="0">
    <w:p w:rsidR="00667DDD" w:rsidRDefault="00667DDD" w:rsidP="001477AA">
      <w:pPr>
        <w:spacing w:after="0" w:line="240" w:lineRule="auto"/>
      </w:pPr>
      <w:r>
        <w:continuationSeparator/>
      </w:r>
    </w:p>
  </w:footnote>
  <w:footnote w:id="1">
    <w:p w:rsidR="004A6841" w:rsidRPr="001F153E" w:rsidRDefault="004A6841" w:rsidP="00D55AB1">
      <w:pPr>
        <w:pStyle w:val="Tekstprzypisudolnego"/>
        <w:jc w:val="both"/>
        <w:rPr>
          <w:sz w:val="16"/>
          <w:szCs w:val="16"/>
        </w:rPr>
      </w:pPr>
      <w:r w:rsidRPr="001F153E">
        <w:rPr>
          <w:rStyle w:val="Odwoanieprzypisudolnego"/>
          <w:sz w:val="16"/>
          <w:szCs w:val="16"/>
        </w:rPr>
        <w:footnoteRef/>
      </w:r>
      <w:r w:rsidRPr="001F153E">
        <w:rPr>
          <w:sz w:val="16"/>
          <w:szCs w:val="16"/>
        </w:rPr>
        <w:t xml:space="preserve"> </w:t>
      </w:r>
      <w:r w:rsidR="003C3ADF" w:rsidRPr="004E7B00">
        <w:rPr>
          <w:i/>
          <w:sz w:val="16"/>
          <w:szCs w:val="16"/>
        </w:rPr>
        <w:t>W przypadku D</w:t>
      </w:r>
      <w:r w:rsidRPr="004E7B00">
        <w:rPr>
          <w:i/>
          <w:sz w:val="16"/>
          <w:szCs w:val="16"/>
        </w:rPr>
        <w:t>eklaracji uczestnictwa osoby małoletniej</w:t>
      </w:r>
      <w:r w:rsidR="00D55AB1" w:rsidRPr="004E7B00">
        <w:rPr>
          <w:i/>
          <w:sz w:val="16"/>
          <w:szCs w:val="16"/>
        </w:rPr>
        <w:t>,</w:t>
      </w:r>
      <w:r w:rsidRPr="004E7B00">
        <w:rPr>
          <w:i/>
          <w:sz w:val="16"/>
          <w:szCs w:val="16"/>
        </w:rPr>
        <w:t xml:space="preserve"> oświadczenie powinno zostać </w:t>
      </w:r>
      <w:r w:rsidR="001F153E" w:rsidRPr="004E7B00">
        <w:rPr>
          <w:i/>
          <w:sz w:val="16"/>
          <w:szCs w:val="16"/>
        </w:rPr>
        <w:t xml:space="preserve">również podpisane przez jej </w:t>
      </w:r>
      <w:r w:rsidR="00D55AB1" w:rsidRPr="004E7B00">
        <w:rPr>
          <w:i/>
          <w:sz w:val="16"/>
          <w:szCs w:val="16"/>
        </w:rPr>
        <w:t>Rodzica/O</w:t>
      </w:r>
      <w:r w:rsidRPr="004E7B00">
        <w:rPr>
          <w:i/>
          <w:sz w:val="16"/>
          <w:szCs w:val="16"/>
        </w:rPr>
        <w:t>piekuna</w:t>
      </w:r>
      <w:r w:rsidR="001F153E" w:rsidRPr="004E7B00">
        <w:rPr>
          <w:i/>
          <w:sz w:val="16"/>
          <w:szCs w:val="16"/>
        </w:rPr>
        <w:t xml:space="preserve"> prawnego</w:t>
      </w:r>
      <w:r w:rsidRPr="004E7B00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AA" w:rsidRDefault="009807BE" w:rsidP="009807BE">
    <w:pPr>
      <w:pStyle w:val="Nagwek"/>
      <w:jc w:val="center"/>
    </w:pPr>
    <w:r w:rsidRPr="009807BE">
      <w:rPr>
        <w:noProof/>
        <w:lang w:eastAsia="pl-PL"/>
      </w:rPr>
      <w:drawing>
        <wp:inline distT="0" distB="0" distL="0" distR="0">
          <wp:extent cx="4881880" cy="795020"/>
          <wp:effectExtent l="0" t="0" r="0" b="5080"/>
          <wp:docPr id="2" name="Obraz 2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7AA" w:rsidRDefault="0014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3170"/>
    <w:multiLevelType w:val="hybridMultilevel"/>
    <w:tmpl w:val="E186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A"/>
    <w:rsid w:val="00025009"/>
    <w:rsid w:val="000540E1"/>
    <w:rsid w:val="001477AA"/>
    <w:rsid w:val="00154E6D"/>
    <w:rsid w:val="001F153E"/>
    <w:rsid w:val="002771F3"/>
    <w:rsid w:val="002B6508"/>
    <w:rsid w:val="00380D7F"/>
    <w:rsid w:val="003C3ADF"/>
    <w:rsid w:val="00407CD5"/>
    <w:rsid w:val="00477E53"/>
    <w:rsid w:val="004A6841"/>
    <w:rsid w:val="004C541F"/>
    <w:rsid w:val="004C5C8B"/>
    <w:rsid w:val="004E7B00"/>
    <w:rsid w:val="00583DCD"/>
    <w:rsid w:val="005E327E"/>
    <w:rsid w:val="005F0BB8"/>
    <w:rsid w:val="0062285C"/>
    <w:rsid w:val="00667DDD"/>
    <w:rsid w:val="006B2A24"/>
    <w:rsid w:val="006F6D6C"/>
    <w:rsid w:val="007420B3"/>
    <w:rsid w:val="00756751"/>
    <w:rsid w:val="00786ED0"/>
    <w:rsid w:val="009729A7"/>
    <w:rsid w:val="009807BE"/>
    <w:rsid w:val="00A65EDB"/>
    <w:rsid w:val="00C74778"/>
    <w:rsid w:val="00CE2E79"/>
    <w:rsid w:val="00D55AB1"/>
    <w:rsid w:val="00D677A5"/>
    <w:rsid w:val="00DA4A6A"/>
    <w:rsid w:val="00DF5F61"/>
    <w:rsid w:val="00E03E3A"/>
    <w:rsid w:val="00E34EA3"/>
    <w:rsid w:val="00E80B16"/>
    <w:rsid w:val="00FB110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D67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E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E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D67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E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E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A271-44A1-435C-B8ED-2D28E082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Pukiś</dc:creator>
  <cp:lastModifiedBy>Szkola</cp:lastModifiedBy>
  <cp:revision>3</cp:revision>
  <cp:lastPrinted>2017-02-20T14:42:00Z</cp:lastPrinted>
  <dcterms:created xsi:type="dcterms:W3CDTF">2017-09-11T10:13:00Z</dcterms:created>
  <dcterms:modified xsi:type="dcterms:W3CDTF">2017-09-13T08:28:00Z</dcterms:modified>
</cp:coreProperties>
</file>